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5" w:rsidRDefault="001F5F65" w:rsidP="001F5F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A45E6F">
        <w:rPr>
          <w:rFonts w:ascii="Times New Roman" w:hAnsi="Times New Roman" w:cs="Times New Roman"/>
          <w:b/>
          <w:sz w:val="32"/>
          <w:szCs w:val="24"/>
        </w:rPr>
        <w:t>Федеральный проект «Код будущего»</w:t>
      </w:r>
    </w:p>
    <w:p w:rsidR="00A45E6F" w:rsidRDefault="00A45E6F" w:rsidP="001F5F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5E6F" w:rsidRPr="00A45E6F" w:rsidRDefault="00A45E6F" w:rsidP="001F5F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5334000" cy="3116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v34130ezbr3xiefmwy3kw7dfqh4h0er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65" w:rsidRPr="00A45E6F" w:rsidRDefault="001F5F65" w:rsidP="001F5F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F5F65" w:rsidRPr="001F5F65" w:rsidRDefault="001F5F65" w:rsidP="001F5F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В 2022 году не менее 100 тысяч граждан Российской Федерации, обучающихся на образовательных программах основного общего и среднего общего образования 8–11 классов, </w:t>
      </w:r>
      <w:r w:rsidR="00A45E6F">
        <w:rPr>
          <w:rFonts w:ascii="Times New Roman" w:hAnsi="Times New Roman" w:cs="Times New Roman"/>
          <w:sz w:val="24"/>
          <w:szCs w:val="24"/>
        </w:rPr>
        <w:t xml:space="preserve">смогли </w:t>
      </w:r>
      <w:r w:rsidRPr="001F5F65">
        <w:rPr>
          <w:rFonts w:ascii="Times New Roman" w:hAnsi="Times New Roman" w:cs="Times New Roman"/>
          <w:sz w:val="24"/>
          <w:szCs w:val="24"/>
        </w:rPr>
        <w:t>получат</w:t>
      </w:r>
      <w:r w:rsidR="00A45E6F">
        <w:rPr>
          <w:rFonts w:ascii="Times New Roman" w:hAnsi="Times New Roman" w:cs="Times New Roman"/>
          <w:sz w:val="24"/>
          <w:szCs w:val="24"/>
        </w:rPr>
        <w:t>ь</w:t>
      </w:r>
      <w:r w:rsidRPr="001F5F65">
        <w:rPr>
          <w:rFonts w:ascii="Times New Roman" w:hAnsi="Times New Roman" w:cs="Times New Roman"/>
          <w:sz w:val="24"/>
          <w:szCs w:val="24"/>
        </w:rPr>
        <w:t xml:space="preserve"> возможность бесплатно обучиться на двухлетних курсах по программированию. </w:t>
      </w:r>
    </w:p>
    <w:p w:rsidR="001F5F65" w:rsidRPr="001F5F65" w:rsidRDefault="001F5F65" w:rsidP="001F5F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Набор участников проекта </w:t>
      </w:r>
      <w:r w:rsidRPr="001F5F65">
        <w:rPr>
          <w:rFonts w:ascii="Times New Roman" w:hAnsi="Times New Roman" w:cs="Times New Roman"/>
          <w:b/>
          <w:sz w:val="24"/>
          <w:szCs w:val="24"/>
        </w:rPr>
        <w:t>«Код будущего»</w:t>
      </w:r>
      <w:r w:rsidRPr="001F5F65">
        <w:rPr>
          <w:rFonts w:ascii="Times New Roman" w:hAnsi="Times New Roman" w:cs="Times New Roman"/>
          <w:sz w:val="24"/>
          <w:szCs w:val="24"/>
        </w:rPr>
        <w:t xml:space="preserve"> </w:t>
      </w:r>
      <w:r w:rsidR="00A45E6F">
        <w:rPr>
          <w:rFonts w:ascii="Times New Roman" w:hAnsi="Times New Roman" w:cs="Times New Roman"/>
          <w:sz w:val="24"/>
          <w:szCs w:val="24"/>
        </w:rPr>
        <w:t xml:space="preserve">был </w:t>
      </w:r>
      <w:r w:rsidRPr="001F5F65">
        <w:rPr>
          <w:rFonts w:ascii="Times New Roman" w:hAnsi="Times New Roman" w:cs="Times New Roman"/>
          <w:sz w:val="24"/>
          <w:szCs w:val="24"/>
        </w:rPr>
        <w:t>открыт на портале федеральной государственной информационной системы «Единый портал государственных и муниципальных услуг (функций)» </w:t>
      </w:r>
      <w:hyperlink r:id="rId6" w:tgtFrame="_blank" w:history="1">
        <w:r w:rsidRPr="001F5F65">
          <w:rPr>
            <w:rStyle w:val="a3"/>
            <w:rFonts w:ascii="Times New Roman" w:hAnsi="Times New Roman" w:cs="Times New Roman"/>
            <w:sz w:val="24"/>
            <w:szCs w:val="24"/>
          </w:rPr>
          <w:t>https://www.gosuslugi.ru/futurecode</w:t>
        </w:r>
      </w:hyperlink>
      <w:r>
        <w:rPr>
          <w:rFonts w:ascii="Times New Roman" w:hAnsi="Times New Roman" w:cs="Times New Roman"/>
          <w:sz w:val="24"/>
          <w:szCs w:val="24"/>
        </w:rPr>
        <w:t>. Обучение стартовало</w:t>
      </w:r>
      <w:r w:rsidRPr="001F5F65">
        <w:rPr>
          <w:rFonts w:ascii="Times New Roman" w:hAnsi="Times New Roman" w:cs="Times New Roman"/>
          <w:sz w:val="24"/>
          <w:szCs w:val="24"/>
        </w:rPr>
        <w:t xml:space="preserve"> в октябре 2022 года. </w:t>
      </w:r>
    </w:p>
    <w:p w:rsidR="001F5F65" w:rsidRPr="001F5F65" w:rsidRDefault="001F5F65" w:rsidP="001F5F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Оператором проекта </w:t>
      </w:r>
      <w:r w:rsidRPr="001F5F65">
        <w:rPr>
          <w:rFonts w:ascii="Times New Roman" w:hAnsi="Times New Roman" w:cs="Times New Roman"/>
          <w:b/>
          <w:sz w:val="24"/>
          <w:szCs w:val="24"/>
        </w:rPr>
        <w:t>«Код будущего»</w:t>
      </w:r>
      <w:r w:rsidRPr="001F5F65">
        <w:rPr>
          <w:rFonts w:ascii="Times New Roman" w:hAnsi="Times New Roman" w:cs="Times New Roman"/>
          <w:sz w:val="24"/>
          <w:szCs w:val="24"/>
        </w:rPr>
        <w:t xml:space="preserve"> является автономная некоммерческая организация «Университет Национальной технологической инициативы 2035». 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bCs/>
          <w:sz w:val="24"/>
          <w:szCs w:val="24"/>
        </w:rPr>
        <w:t>Условия программы:</w:t>
      </w:r>
    </w:p>
    <w:p w:rsidR="001F5F65" w:rsidRPr="001F5F65" w:rsidRDefault="001F5F65" w:rsidP="001F5F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очное или дистанционное обучение;</w:t>
      </w:r>
    </w:p>
    <w:p w:rsidR="001F5F65" w:rsidRPr="001F5F65" w:rsidRDefault="001F5F65" w:rsidP="001F5F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популярные языки программирования: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>, C++, C#, PHP и другие;</w:t>
      </w:r>
    </w:p>
    <w:p w:rsidR="001F5F65" w:rsidRPr="001F5F65" w:rsidRDefault="001F5F65" w:rsidP="001F5F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для разных уровней подготовки с предварительным вступительным испытанием;</w:t>
      </w:r>
    </w:p>
    <w:p w:rsidR="001F5F65" w:rsidRDefault="001F5F65" w:rsidP="001F5F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длительность курсов 2 года.</w:t>
      </w:r>
    </w:p>
    <w:p w:rsidR="001F5F65" w:rsidRPr="001F5F65" w:rsidRDefault="001F5F65" w:rsidP="001F5F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sz w:val="24"/>
          <w:szCs w:val="24"/>
        </w:rPr>
        <w:t xml:space="preserve">Обучение полностью бесплатное. </w:t>
      </w:r>
      <w:r w:rsidRPr="00A45E6F">
        <w:rPr>
          <w:rFonts w:ascii="Times New Roman" w:hAnsi="Times New Roman" w:cs="Times New Roman"/>
          <w:sz w:val="24"/>
          <w:szCs w:val="24"/>
        </w:rPr>
        <w:t>Оно оплачивается из средств федерального бюджета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bCs/>
          <w:sz w:val="24"/>
          <w:szCs w:val="24"/>
        </w:rPr>
        <w:t>Срок действия программы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Программа действует с 2022 год</w:t>
      </w:r>
      <w:r>
        <w:rPr>
          <w:rFonts w:ascii="Times New Roman" w:hAnsi="Times New Roman" w:cs="Times New Roman"/>
          <w:sz w:val="24"/>
          <w:szCs w:val="24"/>
        </w:rPr>
        <w:t xml:space="preserve">а. В 2023 году также можно </w:t>
      </w:r>
      <w:r w:rsidRPr="001F5F65">
        <w:rPr>
          <w:rFonts w:ascii="Times New Roman" w:hAnsi="Times New Roman" w:cs="Times New Roman"/>
          <w:sz w:val="24"/>
          <w:szCs w:val="24"/>
        </w:rPr>
        <w:t xml:space="preserve"> записаться на курсы.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Чтобы получить приглашение на вступительное испытание, необходимо подать заявление на Едином портале государственных и муниципальных услуг Российской Федерации. 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bCs/>
          <w:sz w:val="24"/>
          <w:szCs w:val="24"/>
        </w:rPr>
        <w:t>Провайдеры, заявившихся на проект (по состоянию на 30.09.2022):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1. Яндекс 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Учи.Дома</w:t>
      </w:r>
      <w:proofErr w:type="spellEnd"/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3. Университет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> 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4. 1С-Образование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 xml:space="preserve"> (ЮМАКС)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6. Академия «Просвещение» 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7. Школа программистов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Алгоритмика</w:t>
      </w:r>
      <w:proofErr w:type="spellEnd"/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9. Мобильное электронное образование (МЭО) 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Фоксфорд</w:t>
      </w:r>
      <w:proofErr w:type="spellEnd"/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11. Университет Синергия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12. МФТИ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13. Санкт-Петербургский политехнический университет Петра Великого (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СПбПУ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>)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F5F65">
        <w:rPr>
          <w:rFonts w:ascii="Times New Roman" w:hAnsi="Times New Roman" w:cs="Times New Roman"/>
          <w:sz w:val="24"/>
          <w:szCs w:val="24"/>
        </w:rPr>
        <w:t>Инжинириум</w:t>
      </w:r>
      <w:proofErr w:type="spellEnd"/>
      <w:r w:rsidRPr="001F5F65">
        <w:rPr>
          <w:rFonts w:ascii="Times New Roman" w:hAnsi="Times New Roman" w:cs="Times New Roman"/>
          <w:sz w:val="24"/>
          <w:szCs w:val="24"/>
        </w:rPr>
        <w:t xml:space="preserve"> (им. Н.Э. Баумана)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15. РЭУ им. Г.В. Плеханова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может подать имеющие подтверждённую учётную запись на </w:t>
      </w:r>
      <w:proofErr w:type="spellStart"/>
      <w:r w:rsidRPr="00A45E6F">
        <w:rPr>
          <w:rFonts w:ascii="Times New Roman" w:hAnsi="Times New Roman" w:cs="Times New Roman"/>
          <w:b/>
          <w:bCs/>
          <w:sz w:val="24"/>
          <w:szCs w:val="24"/>
        </w:rPr>
        <w:t>Госуслугах</w:t>
      </w:r>
      <w:proofErr w:type="spellEnd"/>
      <w:r w:rsidRPr="00A45E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сам школьник, если ему исполнилось 14 лет, и он получил паспорт;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его законный представитель — родитель или опекун;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bCs/>
          <w:sz w:val="24"/>
          <w:szCs w:val="24"/>
        </w:rPr>
        <w:t>Что понадобится: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паспортные данные или свидетельство о рождении ребёнка;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паспортные данные представителя — если подаёт родитель или опекун;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справка об обучении в школе — при наличии;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документ, подтверждающий полномочия опекуна, — при необходимости;</w:t>
      </w:r>
    </w:p>
    <w:p w:rsidR="001F5F65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65" w:rsidRPr="001F5F65">
        <w:rPr>
          <w:rFonts w:ascii="Times New Roman" w:hAnsi="Times New Roman" w:cs="Times New Roman"/>
          <w:sz w:val="24"/>
          <w:szCs w:val="24"/>
        </w:rPr>
        <w:t>свидетельство о рождении ребёнка — если он родился на территории иностранного государства, при необходимости;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После подачи заявления, заявитель получит инструкцию для прохождения вступительного испытания. Она придёт на электронную почту и в личный кабинет заявителя.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Результаты вступительного испытания в течение 5 рабочих также придут в личный кабинет и на электронную почту заявителя.</w:t>
      </w: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Если по результатам вступительного испытания уровень подготовки подтвердится, можно начинать обучение. Если нет, заявитель получит возможность подать заявление на курс ниже уровнем или пройти бесплатный курс для самостоятельной подготовки.</w:t>
      </w:r>
    </w:p>
    <w:p w:rsidR="00A45E6F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F65" w:rsidRPr="00A45E6F" w:rsidRDefault="001F5F65" w:rsidP="00A45E6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E6F">
        <w:rPr>
          <w:rFonts w:ascii="Times New Roman" w:hAnsi="Times New Roman" w:cs="Times New Roman"/>
          <w:b/>
          <w:sz w:val="24"/>
          <w:szCs w:val="24"/>
        </w:rPr>
        <w:t>Если не получилось пройти вступительное испытание:</w:t>
      </w:r>
    </w:p>
    <w:p w:rsid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В этом случае заявитель может выбрать курс другой образовательной организации и подать новое заявление. Если по результатам вступительного испытания вам не подойдёт ни одна учебная программа, вы получите ссылку на бесплатный онлайн-курс для самостоятельного обучения программированию. Он придёт в личный кабинет и на электронную почту</w:t>
      </w:r>
      <w:r w:rsidR="00A45E6F">
        <w:rPr>
          <w:rFonts w:ascii="Times New Roman" w:hAnsi="Times New Roman" w:cs="Times New Roman"/>
          <w:sz w:val="24"/>
          <w:szCs w:val="24"/>
        </w:rPr>
        <w:t>.</w:t>
      </w:r>
    </w:p>
    <w:p w:rsidR="00A45E6F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E6F" w:rsidRPr="00A45E6F" w:rsidRDefault="00A45E6F" w:rsidP="00A45E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b/>
          <w:bCs/>
          <w:sz w:val="24"/>
          <w:szCs w:val="24"/>
        </w:rPr>
        <w:t>В связи с высоким интересом к проекту «Код будущего» среди обучающихся 8-11 классов общеобразовательных организаций будет открыт дополнительный набор с 13 января 2023 г. на </w:t>
      </w:r>
      <w:hyperlink r:id="rId7" w:history="1">
        <w:r w:rsidRPr="00A45E6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портале федеральной государственной информационной системы «Единый портал государственных и муниципальных услуг (функций)»</w:t>
        </w:r>
      </w:hyperlink>
      <w:r w:rsidRPr="00A45E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5E6F" w:rsidRPr="00A45E6F" w:rsidRDefault="00A45E6F" w:rsidP="00A45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E6F">
        <w:rPr>
          <w:rFonts w:ascii="Times New Roman" w:hAnsi="Times New Roman" w:cs="Times New Roman"/>
          <w:sz w:val="24"/>
          <w:szCs w:val="24"/>
        </w:rPr>
        <w:t>Дополнительный набор будет открыт со второго модуля обучения по отдельным дополнительным общеобразовательным программам провайдеров. Для обучения со второго модуля участнику </w:t>
      </w:r>
      <w:r w:rsidRPr="00A45E6F">
        <w:rPr>
          <w:rFonts w:ascii="Times New Roman" w:hAnsi="Times New Roman" w:cs="Times New Roman"/>
          <w:b/>
          <w:bCs/>
          <w:sz w:val="24"/>
          <w:szCs w:val="24"/>
        </w:rPr>
        <w:t>необходимо пройти вступительное испытание</w:t>
      </w:r>
      <w:r w:rsidRPr="00A45E6F">
        <w:rPr>
          <w:rFonts w:ascii="Times New Roman" w:hAnsi="Times New Roman" w:cs="Times New Roman"/>
          <w:sz w:val="24"/>
          <w:szCs w:val="24"/>
        </w:rPr>
        <w:t>, изучить материалы первого модуля с применением дистанционных технологий и успешно сдать тест по первому модулю для дальнейшего обучения в группах по второму модулю.</w:t>
      </w:r>
    </w:p>
    <w:p w:rsidR="00A45E6F" w:rsidRPr="001F5F65" w:rsidRDefault="00A45E6F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F65" w:rsidRPr="001F5F65" w:rsidRDefault="001F5F65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65">
        <w:rPr>
          <w:rFonts w:ascii="Times New Roman" w:hAnsi="Times New Roman" w:cs="Times New Roman"/>
          <w:sz w:val="24"/>
          <w:szCs w:val="24"/>
        </w:rPr>
        <w:t> </w:t>
      </w:r>
    </w:p>
    <w:p w:rsidR="00312CEB" w:rsidRPr="001F5F65" w:rsidRDefault="00312CEB" w:rsidP="001F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2CEB" w:rsidRPr="001F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C03"/>
    <w:multiLevelType w:val="hybridMultilevel"/>
    <w:tmpl w:val="C8725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61E23"/>
    <w:multiLevelType w:val="multilevel"/>
    <w:tmpl w:val="BE7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54E8F"/>
    <w:multiLevelType w:val="hybridMultilevel"/>
    <w:tmpl w:val="47ECB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80"/>
    <w:rsid w:val="001F5F65"/>
    <w:rsid w:val="00312CEB"/>
    <w:rsid w:val="00557E80"/>
    <w:rsid w:val="005F7546"/>
    <w:rsid w:val="00A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266E2-9A09-4B8E-B021-4E5188E1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F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5E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future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futureco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WIN7liz-2017</cp:lastModifiedBy>
  <cp:revision>2</cp:revision>
  <dcterms:created xsi:type="dcterms:W3CDTF">2023-02-11T09:30:00Z</dcterms:created>
  <dcterms:modified xsi:type="dcterms:W3CDTF">2023-02-11T09:30:00Z</dcterms:modified>
</cp:coreProperties>
</file>